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55184" w14:textId="0CFFB3AB" w:rsidR="00F76737" w:rsidRDefault="00D94E57" w:rsidP="00AF1451">
      <w:pPr>
        <w:spacing w:before="92"/>
        <w:ind w:right="-2"/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PE"/>
        </w:rPr>
      </w:pPr>
      <w:r w:rsidRPr="00A84776">
        <w:rPr>
          <w:rFonts w:asciiTheme="minorHAnsi" w:hAnsiTheme="minorHAnsi" w:cstheme="minorHAnsi"/>
          <w:b/>
          <w:sz w:val="32"/>
          <w:szCs w:val="32"/>
          <w:u w:val="single"/>
          <w:lang w:val="es-PE"/>
        </w:rPr>
        <w:t>Declaración Jurada</w:t>
      </w:r>
      <w:r w:rsidR="00AF1451">
        <w:rPr>
          <w:rFonts w:asciiTheme="minorHAnsi" w:hAnsiTheme="minorHAnsi" w:cstheme="minorHAnsi"/>
          <w:b/>
          <w:sz w:val="32"/>
          <w:szCs w:val="32"/>
          <w:u w:val="single"/>
          <w:lang w:val="es-PE"/>
        </w:rPr>
        <w:t xml:space="preserve"> </w:t>
      </w:r>
      <w:r w:rsidR="00810D80">
        <w:rPr>
          <w:rFonts w:asciiTheme="minorHAnsi" w:hAnsiTheme="minorHAnsi" w:cstheme="minorHAnsi"/>
          <w:b/>
          <w:sz w:val="32"/>
          <w:szCs w:val="32"/>
          <w:u w:val="single"/>
          <w:lang w:val="es-PE"/>
        </w:rPr>
        <w:t>de Contenido de Rotulado</w:t>
      </w:r>
    </w:p>
    <w:p w14:paraId="053498BB" w14:textId="76867988" w:rsidR="00AF1451" w:rsidRPr="0057189E" w:rsidRDefault="00810D80" w:rsidP="00AF1451">
      <w:pPr>
        <w:spacing w:before="92"/>
        <w:ind w:right="-2"/>
        <w:jc w:val="center"/>
        <w:rPr>
          <w:rFonts w:asciiTheme="minorHAnsi" w:hAnsiTheme="minorHAnsi" w:cstheme="minorHAnsi"/>
          <w:b/>
          <w:sz w:val="17"/>
          <w:szCs w:val="17"/>
          <w:u w:val="single"/>
          <w:lang w:val="es-PE"/>
        </w:rPr>
      </w:pPr>
      <w:r>
        <w:rPr>
          <w:color w:val="333333"/>
          <w:sz w:val="17"/>
          <w:szCs w:val="17"/>
          <w:lang w:val="es-PE"/>
        </w:rPr>
        <w:t xml:space="preserve">Autorización Sanitaria para Fabricación / Importación </w:t>
      </w:r>
      <w:r w:rsidR="00AF1451" w:rsidRPr="0057189E">
        <w:rPr>
          <w:color w:val="333333"/>
          <w:sz w:val="17"/>
          <w:szCs w:val="17"/>
          <w:lang w:val="es-PE"/>
        </w:rPr>
        <w:t>de Juguetes y/o Útiles de Escritorio</w:t>
      </w:r>
    </w:p>
    <w:p w14:paraId="0E054AA5" w14:textId="462A75B4" w:rsidR="00170AA9" w:rsidRPr="00A84776" w:rsidRDefault="00170AA9" w:rsidP="00170AA9">
      <w:pPr>
        <w:ind w:left="360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693E1379" w14:textId="60814FC7" w:rsidR="008E6E37" w:rsidRPr="00454A31" w:rsidRDefault="008E6E37" w:rsidP="008E6E37">
      <w:pPr>
        <w:widowControl/>
        <w:adjustRightInd w:val="0"/>
        <w:rPr>
          <w:rFonts w:asciiTheme="minorHAnsi" w:eastAsiaTheme="minorHAnsi" w:hAnsiTheme="minorHAnsi" w:cstheme="minorHAnsi"/>
          <w:b/>
          <w:bCs/>
          <w:sz w:val="21"/>
          <w:szCs w:val="21"/>
          <w:lang w:val="es-PE"/>
        </w:rPr>
      </w:pPr>
      <w:r w:rsidRPr="00454A31">
        <w:rPr>
          <w:rFonts w:asciiTheme="minorHAnsi" w:eastAsiaTheme="minorHAnsi" w:hAnsiTheme="minorHAnsi" w:cstheme="minorHAnsi"/>
          <w:b/>
          <w:bCs/>
          <w:color w:val="00669A"/>
          <w:sz w:val="21"/>
          <w:szCs w:val="21"/>
          <w:lang w:val="es-PE"/>
        </w:rPr>
        <w:t>DATOS DEL SOLICITANTE:</w:t>
      </w:r>
    </w:p>
    <w:p w14:paraId="3751DA25" w14:textId="77777777" w:rsidR="008E6E37" w:rsidRPr="00454A31" w:rsidRDefault="008E6E37" w:rsidP="008E6E37">
      <w:pPr>
        <w:widowControl/>
        <w:adjustRightInd w:val="0"/>
        <w:rPr>
          <w:rFonts w:asciiTheme="minorHAnsi" w:eastAsiaTheme="minorHAnsi" w:hAnsiTheme="minorHAnsi" w:cstheme="minorHAnsi"/>
          <w:b/>
          <w:bCs/>
          <w:sz w:val="16"/>
          <w:szCs w:val="16"/>
          <w:lang w:val="es-PE"/>
        </w:rPr>
      </w:pPr>
    </w:p>
    <w:tbl>
      <w:tblPr>
        <w:tblW w:w="935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992"/>
        <w:gridCol w:w="709"/>
        <w:gridCol w:w="283"/>
        <w:gridCol w:w="709"/>
        <w:gridCol w:w="1134"/>
        <w:gridCol w:w="567"/>
        <w:gridCol w:w="283"/>
        <w:gridCol w:w="567"/>
        <w:gridCol w:w="1843"/>
      </w:tblGrid>
      <w:tr w:rsidR="00BA61D7" w:rsidRPr="00BE11E5" w14:paraId="0E1FD9F3" w14:textId="77777777" w:rsidTr="00CA6F6D">
        <w:trPr>
          <w:trHeight w:val="284"/>
        </w:trPr>
        <w:tc>
          <w:tcPr>
            <w:tcW w:w="1985" w:type="dxa"/>
            <w:shd w:val="clear" w:color="auto" w:fill="D9D9D9" w:themeFill="background1" w:themeFillShade="D9"/>
          </w:tcPr>
          <w:p w14:paraId="5000F35D" w14:textId="47A258E4" w:rsidR="00614C3A" w:rsidRPr="00BE11E5" w:rsidRDefault="00614C3A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s-PE"/>
              </w:rPr>
            </w:pPr>
            <w:r w:rsidRPr="00BE11E5"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  <w:t xml:space="preserve">Tipo de documento  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4F850768" w14:textId="77777777" w:rsidR="00614C3A" w:rsidRPr="00BE11E5" w:rsidRDefault="00614C3A" w:rsidP="00454A31">
            <w:pPr>
              <w:ind w:left="1588" w:hanging="1588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</w:pPr>
            <w:r w:rsidRPr="00BE11E5"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3CCF55" w14:textId="251EB2BE" w:rsidR="00614C3A" w:rsidRPr="00BE11E5" w:rsidRDefault="00614C3A" w:rsidP="00454A31">
            <w:pPr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BE11E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RUC</w:t>
            </w:r>
            <w:r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</w:t>
            </w:r>
            <w:proofErr w:type="gramStart"/>
            <w:r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(</w:t>
            </w:r>
            <w:r w:rsidR="00406A8B"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 </w:t>
            </w:r>
            <w:proofErr w:type="gramEnd"/>
            <w:r w:rsidR="00A058EE"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</w:t>
            </w:r>
            <w:r w:rsidR="00406A8B"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</w:t>
            </w:r>
            <w:r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ACD1B8B" w14:textId="287849F4" w:rsidR="00614C3A" w:rsidRPr="00BE11E5" w:rsidRDefault="00614C3A" w:rsidP="00454A31">
            <w:pPr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BE11E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DNI</w:t>
            </w:r>
            <w:r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</w:t>
            </w:r>
            <w:proofErr w:type="gramStart"/>
            <w:r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(</w:t>
            </w:r>
            <w:r w:rsidR="00406A8B"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 </w:t>
            </w:r>
            <w:proofErr w:type="gramEnd"/>
            <w:r w:rsidR="00406A8B"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</w:t>
            </w:r>
            <w:r w:rsidR="00A058EE"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</w:t>
            </w:r>
            <w:r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)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12BEECE0" w14:textId="6C66F0DE" w:rsidR="00406A8B" w:rsidRPr="00BE11E5" w:rsidRDefault="00614C3A" w:rsidP="00406A8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 w:rsidRPr="00BE11E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 xml:space="preserve">Otro </w:t>
            </w:r>
            <w:proofErr w:type="gramStart"/>
            <w:r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(</w:t>
            </w:r>
            <w:r w:rsidR="00406A8B"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</w:t>
            </w:r>
            <w:r w:rsidR="00A058EE"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</w:t>
            </w:r>
            <w:proofErr w:type="gramEnd"/>
            <w:r w:rsidR="00406A8B"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 </w:t>
            </w:r>
            <w:r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)</w:t>
            </w:r>
            <w:r w:rsidR="00406A8B"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____</w:t>
            </w:r>
            <w:r w:rsidR="00A058EE"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__</w:t>
            </w:r>
            <w:r w:rsidR="00406A8B"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_______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BDEBBD9" w14:textId="77777777" w:rsidR="00614C3A" w:rsidRPr="000A2E44" w:rsidRDefault="00614C3A" w:rsidP="00454A31">
            <w:pPr>
              <w:ind w:left="-104" w:right="-10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proofErr w:type="spellStart"/>
            <w:r w:rsidRPr="000A2E4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N.°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D7A0BB4" w14:textId="686CAABB" w:rsidR="00614C3A" w:rsidRPr="00BE11E5" w:rsidRDefault="00614C3A" w:rsidP="00454A31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s-PE"/>
              </w:rPr>
            </w:pPr>
          </w:p>
        </w:tc>
      </w:tr>
      <w:tr w:rsidR="00A84776" w:rsidRPr="00BE11E5" w14:paraId="0D7B54E0" w14:textId="77777777" w:rsidTr="00910C76">
        <w:trPr>
          <w:trHeight w:val="59"/>
        </w:trPr>
        <w:tc>
          <w:tcPr>
            <w:tcW w:w="1985" w:type="dxa"/>
            <w:shd w:val="clear" w:color="auto" w:fill="auto"/>
          </w:tcPr>
          <w:p w14:paraId="76F905C8" w14:textId="77777777" w:rsidR="00700028" w:rsidRPr="00BE11E5" w:rsidRDefault="00700028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sz w:val="10"/>
                <w:szCs w:val="10"/>
                <w:lang w:val="es-PE"/>
              </w:rPr>
            </w:pPr>
          </w:p>
        </w:tc>
        <w:tc>
          <w:tcPr>
            <w:tcW w:w="284" w:type="dxa"/>
            <w:shd w:val="clear" w:color="auto" w:fill="auto"/>
          </w:tcPr>
          <w:p w14:paraId="4A5FC6F0" w14:textId="77777777" w:rsidR="00700028" w:rsidRPr="00BE11E5" w:rsidRDefault="00700028" w:rsidP="00454A31">
            <w:pPr>
              <w:ind w:left="1588" w:hanging="1588"/>
              <w:jc w:val="both"/>
              <w:rPr>
                <w:rFonts w:asciiTheme="minorHAnsi" w:hAnsiTheme="minorHAnsi" w:cstheme="minorHAnsi"/>
                <w:b/>
                <w:sz w:val="10"/>
                <w:szCs w:val="10"/>
                <w:lang w:val="es-PE"/>
              </w:rPr>
            </w:pPr>
          </w:p>
        </w:tc>
        <w:tc>
          <w:tcPr>
            <w:tcW w:w="7087" w:type="dxa"/>
            <w:gridSpan w:val="9"/>
            <w:shd w:val="clear" w:color="auto" w:fill="auto"/>
          </w:tcPr>
          <w:p w14:paraId="575FB3A3" w14:textId="77777777" w:rsidR="00700028" w:rsidRPr="00BE11E5" w:rsidRDefault="00700028" w:rsidP="00454A31">
            <w:pPr>
              <w:ind w:left="1588" w:hanging="1588"/>
              <w:jc w:val="both"/>
              <w:rPr>
                <w:rFonts w:asciiTheme="minorHAnsi" w:hAnsiTheme="minorHAnsi" w:cstheme="minorHAnsi"/>
                <w:b/>
                <w:sz w:val="10"/>
                <w:szCs w:val="10"/>
                <w:lang w:val="es-PE"/>
              </w:rPr>
            </w:pPr>
          </w:p>
        </w:tc>
      </w:tr>
      <w:tr w:rsidR="00A84776" w:rsidRPr="00BE11E5" w14:paraId="325338B5" w14:textId="77777777" w:rsidTr="00CA6F6D">
        <w:tc>
          <w:tcPr>
            <w:tcW w:w="1985" w:type="dxa"/>
            <w:shd w:val="clear" w:color="auto" w:fill="D9D9D9" w:themeFill="background1" w:themeFillShade="D9"/>
          </w:tcPr>
          <w:p w14:paraId="4F73D4FD" w14:textId="6C4D4E24" w:rsidR="00700028" w:rsidRPr="00BE11E5" w:rsidRDefault="00700028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s-PE"/>
              </w:rPr>
            </w:pPr>
            <w:r w:rsidRPr="00BE11E5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s-PE"/>
              </w:rPr>
              <w:t>Razón Social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29BECFEB" w14:textId="77777777" w:rsidR="00700028" w:rsidRPr="00BE11E5" w:rsidRDefault="00700028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 w:rsidRPr="00BE11E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183B3454" w14:textId="3F6EB81F" w:rsidR="00700028" w:rsidRPr="00BE11E5" w:rsidRDefault="00700028" w:rsidP="00A058EE">
            <w:pPr>
              <w:jc w:val="both"/>
              <w:rPr>
                <w:rFonts w:asciiTheme="minorHAnsi" w:eastAsiaTheme="minorHAnsi" w:hAnsiTheme="minorHAnsi" w:cstheme="minorHAnsi"/>
                <w:sz w:val="21"/>
                <w:szCs w:val="21"/>
                <w:lang w:val="es-PE"/>
              </w:rPr>
            </w:pPr>
          </w:p>
        </w:tc>
      </w:tr>
      <w:tr w:rsidR="00A84776" w:rsidRPr="00BE11E5" w14:paraId="3CFEA2A6" w14:textId="77777777" w:rsidTr="00910C76">
        <w:tc>
          <w:tcPr>
            <w:tcW w:w="1985" w:type="dxa"/>
            <w:shd w:val="clear" w:color="auto" w:fill="auto"/>
          </w:tcPr>
          <w:p w14:paraId="27862D48" w14:textId="77777777" w:rsidR="00A84776" w:rsidRPr="00BE11E5" w:rsidRDefault="00A84776" w:rsidP="00454A31">
            <w:pPr>
              <w:keepNext/>
              <w:adjustRightInd w:val="0"/>
              <w:rPr>
                <w:rFonts w:asciiTheme="minorHAnsi" w:eastAsiaTheme="minorHAnsi" w:hAnsiTheme="minorHAnsi" w:cstheme="minorHAnsi"/>
                <w:b/>
                <w:bCs/>
                <w:sz w:val="10"/>
                <w:szCs w:val="10"/>
                <w:lang w:val="es-PE"/>
              </w:rPr>
            </w:pPr>
          </w:p>
        </w:tc>
        <w:tc>
          <w:tcPr>
            <w:tcW w:w="284" w:type="dxa"/>
            <w:shd w:val="clear" w:color="auto" w:fill="auto"/>
          </w:tcPr>
          <w:p w14:paraId="6183F87F" w14:textId="77777777" w:rsidR="00A84776" w:rsidRPr="00BE11E5" w:rsidRDefault="00A84776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bCs/>
                <w:sz w:val="10"/>
                <w:szCs w:val="10"/>
                <w:lang w:val="es-PE"/>
              </w:rPr>
            </w:pPr>
          </w:p>
        </w:tc>
        <w:tc>
          <w:tcPr>
            <w:tcW w:w="7087" w:type="dxa"/>
            <w:gridSpan w:val="9"/>
            <w:shd w:val="clear" w:color="auto" w:fill="auto"/>
          </w:tcPr>
          <w:p w14:paraId="1EE11C12" w14:textId="77777777" w:rsidR="00A84776" w:rsidRPr="00BE11E5" w:rsidRDefault="00A84776" w:rsidP="00454A31">
            <w:pPr>
              <w:keepNext/>
              <w:adjustRightInd w:val="0"/>
              <w:jc w:val="both"/>
              <w:rPr>
                <w:rFonts w:asciiTheme="minorHAnsi" w:hAnsiTheme="minorHAnsi" w:cstheme="minorHAnsi"/>
                <w:sz w:val="10"/>
                <w:szCs w:val="10"/>
                <w:lang w:val="es-PE"/>
              </w:rPr>
            </w:pPr>
          </w:p>
        </w:tc>
      </w:tr>
      <w:tr w:rsidR="00A84776" w:rsidRPr="00BE11E5" w14:paraId="70565AD4" w14:textId="77777777" w:rsidTr="00CA6F6D">
        <w:trPr>
          <w:trHeight w:val="53"/>
        </w:trPr>
        <w:tc>
          <w:tcPr>
            <w:tcW w:w="1985" w:type="dxa"/>
            <w:shd w:val="clear" w:color="auto" w:fill="D9D9D9" w:themeFill="background1" w:themeFillShade="D9"/>
          </w:tcPr>
          <w:p w14:paraId="3DB34874" w14:textId="6C79B740" w:rsidR="00700028" w:rsidRPr="00BE11E5" w:rsidRDefault="00A84776" w:rsidP="00454A31">
            <w:pPr>
              <w:keepNext/>
              <w:adjustRightInd w:val="0"/>
              <w:ind w:right="-104"/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</w:pPr>
            <w:r w:rsidRPr="00BE11E5"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  <w:t>Representante legal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21EF55AC" w14:textId="12443EFC" w:rsidR="00700028" w:rsidRPr="00BE11E5" w:rsidRDefault="00614C3A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 w:rsidRPr="00BE11E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75B65E8E" w14:textId="77777777" w:rsidR="00700028" w:rsidRPr="00BE11E5" w:rsidRDefault="00700028" w:rsidP="00A058EE">
            <w:pPr>
              <w:jc w:val="both"/>
              <w:rPr>
                <w:rFonts w:asciiTheme="minorHAnsi" w:eastAsiaTheme="minorHAnsi" w:hAnsiTheme="minorHAnsi" w:cstheme="minorHAnsi"/>
                <w:sz w:val="21"/>
                <w:szCs w:val="21"/>
                <w:lang w:val="es-PE"/>
              </w:rPr>
            </w:pPr>
          </w:p>
        </w:tc>
      </w:tr>
      <w:tr w:rsidR="00614C3A" w:rsidRPr="00BE11E5" w14:paraId="14C2C91B" w14:textId="77777777" w:rsidTr="00910C76">
        <w:trPr>
          <w:trHeight w:val="53"/>
        </w:trPr>
        <w:tc>
          <w:tcPr>
            <w:tcW w:w="1985" w:type="dxa"/>
            <w:shd w:val="clear" w:color="auto" w:fill="auto"/>
          </w:tcPr>
          <w:p w14:paraId="13F97412" w14:textId="77777777" w:rsidR="00614C3A" w:rsidRPr="00BE11E5" w:rsidRDefault="00614C3A" w:rsidP="00454A31">
            <w:pPr>
              <w:keepNext/>
              <w:adjustRightInd w:val="0"/>
              <w:ind w:right="-104"/>
              <w:rPr>
                <w:rFonts w:asciiTheme="minorHAnsi" w:hAnsiTheme="minorHAnsi" w:cstheme="minorHAnsi"/>
                <w:b/>
                <w:sz w:val="10"/>
                <w:szCs w:val="10"/>
                <w:lang w:val="es-PE"/>
              </w:rPr>
            </w:pPr>
          </w:p>
        </w:tc>
        <w:tc>
          <w:tcPr>
            <w:tcW w:w="284" w:type="dxa"/>
            <w:shd w:val="clear" w:color="auto" w:fill="auto"/>
          </w:tcPr>
          <w:p w14:paraId="63E67FAC" w14:textId="77777777" w:rsidR="00614C3A" w:rsidRPr="00BE11E5" w:rsidRDefault="00614C3A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bCs/>
                <w:sz w:val="10"/>
                <w:szCs w:val="10"/>
                <w:lang w:val="es-PE"/>
              </w:rPr>
            </w:pPr>
          </w:p>
        </w:tc>
        <w:tc>
          <w:tcPr>
            <w:tcW w:w="7087" w:type="dxa"/>
            <w:gridSpan w:val="9"/>
            <w:shd w:val="clear" w:color="auto" w:fill="auto"/>
          </w:tcPr>
          <w:p w14:paraId="1CBCDEF9" w14:textId="77777777" w:rsidR="00614C3A" w:rsidRPr="00BE11E5" w:rsidRDefault="00614C3A" w:rsidP="00454A31">
            <w:pPr>
              <w:keepNext/>
              <w:adjustRightInd w:val="0"/>
              <w:rPr>
                <w:rFonts w:asciiTheme="minorHAnsi" w:hAnsiTheme="minorHAnsi" w:cstheme="minorHAnsi"/>
                <w:sz w:val="10"/>
                <w:szCs w:val="10"/>
                <w:lang w:val="es-PE"/>
              </w:rPr>
            </w:pPr>
          </w:p>
        </w:tc>
      </w:tr>
      <w:tr w:rsidR="00614C3A" w:rsidRPr="00BE11E5" w14:paraId="1CF3FC14" w14:textId="77777777" w:rsidTr="00CA6F6D">
        <w:trPr>
          <w:trHeight w:val="53"/>
        </w:trPr>
        <w:tc>
          <w:tcPr>
            <w:tcW w:w="1985" w:type="dxa"/>
            <w:shd w:val="clear" w:color="auto" w:fill="D9D9D9" w:themeFill="background1" w:themeFillShade="D9"/>
          </w:tcPr>
          <w:p w14:paraId="485E2D52" w14:textId="2928835D" w:rsidR="00614C3A" w:rsidRPr="00BE11E5" w:rsidRDefault="00614C3A" w:rsidP="00454A31">
            <w:pPr>
              <w:keepNext/>
              <w:adjustRightInd w:val="0"/>
              <w:ind w:right="-104"/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</w:pPr>
            <w:r w:rsidRPr="00BE11E5"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  <w:t>Domicilio legal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5FFD8FF5" w14:textId="5F3105DD" w:rsidR="00614C3A" w:rsidRPr="00BE11E5" w:rsidRDefault="00614C3A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 w:rsidRPr="00BE11E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1D889CCC" w14:textId="77777777" w:rsidR="00614C3A" w:rsidRPr="00BE11E5" w:rsidRDefault="00614C3A" w:rsidP="00A058EE">
            <w:pPr>
              <w:jc w:val="both"/>
              <w:rPr>
                <w:rFonts w:asciiTheme="minorHAnsi" w:eastAsiaTheme="minorHAnsi" w:hAnsiTheme="minorHAnsi" w:cstheme="minorHAnsi"/>
                <w:sz w:val="21"/>
                <w:szCs w:val="21"/>
                <w:lang w:val="es-PE"/>
              </w:rPr>
            </w:pPr>
          </w:p>
        </w:tc>
      </w:tr>
      <w:tr w:rsidR="00A84776" w:rsidRPr="00BE11E5" w14:paraId="277958AA" w14:textId="77777777" w:rsidTr="00910C76">
        <w:trPr>
          <w:trHeight w:val="53"/>
        </w:trPr>
        <w:tc>
          <w:tcPr>
            <w:tcW w:w="1985" w:type="dxa"/>
            <w:shd w:val="clear" w:color="auto" w:fill="auto"/>
          </w:tcPr>
          <w:p w14:paraId="3AE3E3E2" w14:textId="77777777" w:rsidR="00A84776" w:rsidRPr="00BE11E5" w:rsidRDefault="00A84776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sz w:val="10"/>
                <w:szCs w:val="10"/>
                <w:lang w:val="es-PE"/>
              </w:rPr>
            </w:pPr>
          </w:p>
        </w:tc>
        <w:tc>
          <w:tcPr>
            <w:tcW w:w="284" w:type="dxa"/>
            <w:shd w:val="clear" w:color="auto" w:fill="auto"/>
          </w:tcPr>
          <w:p w14:paraId="53AA17F0" w14:textId="77777777" w:rsidR="00A84776" w:rsidRPr="00BE11E5" w:rsidRDefault="00A84776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bCs/>
                <w:sz w:val="10"/>
                <w:szCs w:val="10"/>
                <w:lang w:val="es-PE"/>
              </w:rPr>
            </w:pPr>
          </w:p>
        </w:tc>
        <w:tc>
          <w:tcPr>
            <w:tcW w:w="7087" w:type="dxa"/>
            <w:gridSpan w:val="9"/>
            <w:shd w:val="clear" w:color="auto" w:fill="auto"/>
          </w:tcPr>
          <w:p w14:paraId="3F652CED" w14:textId="77777777" w:rsidR="00A84776" w:rsidRPr="00BE11E5" w:rsidRDefault="00A84776" w:rsidP="00454A31">
            <w:pPr>
              <w:keepNext/>
              <w:adjustRightInd w:val="0"/>
              <w:rPr>
                <w:rFonts w:asciiTheme="minorHAnsi" w:hAnsiTheme="minorHAnsi" w:cstheme="minorHAnsi"/>
                <w:sz w:val="10"/>
                <w:szCs w:val="10"/>
                <w:lang w:val="es-PE"/>
              </w:rPr>
            </w:pPr>
          </w:p>
        </w:tc>
      </w:tr>
      <w:tr w:rsidR="00FB6302" w:rsidRPr="00BE11E5" w14:paraId="133A688E" w14:textId="77777777" w:rsidTr="00CA6F6D">
        <w:trPr>
          <w:trHeight w:val="282"/>
        </w:trPr>
        <w:tc>
          <w:tcPr>
            <w:tcW w:w="1985" w:type="dxa"/>
            <w:shd w:val="clear" w:color="auto" w:fill="D9D9D9" w:themeFill="background1" w:themeFillShade="D9"/>
          </w:tcPr>
          <w:p w14:paraId="3BE770ED" w14:textId="53DC0741" w:rsidR="00FB6302" w:rsidRPr="00BE11E5" w:rsidRDefault="00FB6302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</w:pPr>
            <w:r w:rsidRPr="00BE11E5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s-PE"/>
              </w:rPr>
              <w:t>Departamento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38E3FBF4" w14:textId="77777777" w:rsidR="00FB6302" w:rsidRPr="00BE11E5" w:rsidRDefault="00FB6302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 w:rsidRPr="00BE11E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: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0EC25B3" w14:textId="4C285F1B" w:rsidR="00FB6302" w:rsidRPr="00BE11E5" w:rsidRDefault="00FB6302" w:rsidP="00A058EE">
            <w:pPr>
              <w:jc w:val="both"/>
              <w:rPr>
                <w:rFonts w:asciiTheme="minorHAnsi" w:eastAsiaTheme="minorHAnsi" w:hAnsiTheme="minorHAnsi" w:cstheme="minorHAnsi"/>
                <w:sz w:val="21"/>
                <w:szCs w:val="21"/>
                <w:lang w:val="es-PE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4EB6114" w14:textId="02956178" w:rsidR="00FB6302" w:rsidRPr="00BE11E5" w:rsidRDefault="00FB6302" w:rsidP="00454A31">
            <w:pPr>
              <w:pStyle w:val="Sangra2detindependiente"/>
              <w:spacing w:after="0" w:line="240" w:lineRule="auto"/>
              <w:ind w:left="1560" w:right="-213" w:hanging="1560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BE11E5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s-PE"/>
              </w:rPr>
              <w:t>Provincia: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4F7F0B8" w14:textId="77777777" w:rsidR="00FB6302" w:rsidRPr="00BE11E5" w:rsidRDefault="00FB6302" w:rsidP="00A058EE">
            <w:pPr>
              <w:jc w:val="both"/>
              <w:rPr>
                <w:rFonts w:asciiTheme="minorHAnsi" w:eastAsiaTheme="minorHAnsi" w:hAnsiTheme="minorHAnsi" w:cstheme="minorHAnsi"/>
                <w:sz w:val="21"/>
                <w:szCs w:val="21"/>
                <w:lang w:val="es-P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6DA7C03" w14:textId="31998CEF" w:rsidR="00FB6302" w:rsidRPr="00BE11E5" w:rsidRDefault="00FB6302" w:rsidP="00454A31">
            <w:pPr>
              <w:pStyle w:val="Sangra2detindependiente"/>
              <w:spacing w:after="0" w:line="240" w:lineRule="auto"/>
              <w:ind w:left="1560" w:right="-213" w:hanging="1560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BE11E5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s-PE"/>
              </w:rPr>
              <w:t>Distrito:</w:t>
            </w:r>
          </w:p>
        </w:tc>
        <w:tc>
          <w:tcPr>
            <w:tcW w:w="1843" w:type="dxa"/>
            <w:shd w:val="clear" w:color="auto" w:fill="auto"/>
          </w:tcPr>
          <w:p w14:paraId="1D45A0E6" w14:textId="32A577A8" w:rsidR="00FB6302" w:rsidRPr="00BE11E5" w:rsidRDefault="00FB6302" w:rsidP="00A058EE">
            <w:pPr>
              <w:jc w:val="both"/>
              <w:rPr>
                <w:rFonts w:asciiTheme="minorHAnsi" w:eastAsiaTheme="minorHAnsi" w:hAnsiTheme="minorHAnsi" w:cstheme="minorHAnsi"/>
                <w:sz w:val="21"/>
                <w:szCs w:val="21"/>
                <w:lang w:val="es-PE"/>
              </w:rPr>
            </w:pPr>
          </w:p>
        </w:tc>
      </w:tr>
      <w:tr w:rsidR="00A84776" w:rsidRPr="00BE11E5" w14:paraId="1FA73F9E" w14:textId="77777777" w:rsidTr="00910C76">
        <w:trPr>
          <w:trHeight w:val="53"/>
        </w:trPr>
        <w:tc>
          <w:tcPr>
            <w:tcW w:w="1985" w:type="dxa"/>
            <w:shd w:val="clear" w:color="auto" w:fill="auto"/>
          </w:tcPr>
          <w:p w14:paraId="42C9D0A0" w14:textId="77777777" w:rsidR="00700028" w:rsidRPr="00BE11E5" w:rsidRDefault="00700028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sz w:val="10"/>
                <w:szCs w:val="10"/>
                <w:lang w:val="es-PE"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53555713" w14:textId="77777777" w:rsidR="00700028" w:rsidRPr="00BE11E5" w:rsidRDefault="00700028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bCs/>
                <w:sz w:val="10"/>
                <w:szCs w:val="10"/>
                <w:lang w:val="es-PE"/>
              </w:rPr>
            </w:pPr>
          </w:p>
        </w:tc>
        <w:tc>
          <w:tcPr>
            <w:tcW w:w="7087" w:type="dxa"/>
            <w:gridSpan w:val="9"/>
            <w:shd w:val="clear" w:color="auto" w:fill="auto"/>
          </w:tcPr>
          <w:p w14:paraId="0BFA62A6" w14:textId="77777777" w:rsidR="00700028" w:rsidRPr="00BE11E5" w:rsidRDefault="00700028" w:rsidP="00454A31">
            <w:pPr>
              <w:ind w:left="1577" w:hanging="1588"/>
              <w:rPr>
                <w:rFonts w:asciiTheme="minorHAnsi" w:hAnsiTheme="minorHAnsi" w:cstheme="minorHAnsi"/>
                <w:sz w:val="10"/>
                <w:szCs w:val="10"/>
                <w:lang w:val="es-PE"/>
              </w:rPr>
            </w:pPr>
          </w:p>
        </w:tc>
      </w:tr>
      <w:tr w:rsidR="00963C84" w:rsidRPr="00BE11E5" w14:paraId="41C740AC" w14:textId="77777777" w:rsidTr="00CA6F6D">
        <w:tc>
          <w:tcPr>
            <w:tcW w:w="1985" w:type="dxa"/>
            <w:shd w:val="clear" w:color="auto" w:fill="D9D9D9" w:themeFill="background1" w:themeFillShade="D9"/>
          </w:tcPr>
          <w:p w14:paraId="6E40448C" w14:textId="7D7C61AA" w:rsidR="00963C84" w:rsidRPr="00BE11E5" w:rsidRDefault="00963C84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s-PE"/>
              </w:rPr>
            </w:pPr>
            <w:r w:rsidRPr="00BE11E5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s-PE"/>
              </w:rPr>
              <w:t xml:space="preserve">Celular </w:t>
            </w:r>
            <w:r w:rsidRPr="00722CD9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val="es-PE"/>
              </w:rPr>
              <w:t>(*)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329298E2" w14:textId="16ADC167" w:rsidR="00963C84" w:rsidRPr="00BE11E5" w:rsidRDefault="00963C84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 w:rsidRPr="00BE11E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: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B1E92D5" w14:textId="1650C3AA" w:rsidR="00963C84" w:rsidRPr="00BE11E5" w:rsidRDefault="00963C84" w:rsidP="00FB6302">
            <w:pPr>
              <w:jc w:val="both"/>
              <w:rPr>
                <w:rFonts w:asciiTheme="minorHAnsi" w:eastAsiaTheme="minorHAnsi" w:hAnsiTheme="minorHAnsi" w:cstheme="minorHAnsi"/>
                <w:sz w:val="21"/>
                <w:szCs w:val="21"/>
                <w:lang w:val="es-PE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07818A20" w14:textId="0E08C779" w:rsidR="00963C84" w:rsidRPr="00BE11E5" w:rsidRDefault="00963C84" w:rsidP="00963C8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s-PE"/>
              </w:rPr>
            </w:pPr>
            <w:r w:rsidRPr="00BE11E5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s-PE"/>
              </w:rPr>
              <w:t xml:space="preserve">Correo electrónico </w:t>
            </w:r>
            <w:r w:rsidRPr="00722CD9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val="es-PE"/>
              </w:rPr>
              <w:t>(*</w:t>
            </w:r>
            <w:proofErr w:type="gramStart"/>
            <w:r w:rsidRPr="00722CD9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val="es-PE"/>
              </w:rPr>
              <w:t>)</w:t>
            </w:r>
            <w:r w:rsidRPr="00BE11E5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s-PE"/>
              </w:rPr>
              <w:t xml:space="preserve"> </w:t>
            </w:r>
            <w:r w:rsidRPr="00BE11E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:</w:t>
            </w:r>
            <w:proofErr w:type="gramEnd"/>
          </w:p>
        </w:tc>
        <w:tc>
          <w:tcPr>
            <w:tcW w:w="3260" w:type="dxa"/>
            <w:gridSpan w:val="4"/>
            <w:shd w:val="clear" w:color="auto" w:fill="auto"/>
          </w:tcPr>
          <w:p w14:paraId="3CFFF0D7" w14:textId="777E15FD" w:rsidR="00963C84" w:rsidRPr="00BE11E5" w:rsidRDefault="00963C84" w:rsidP="00A058EE">
            <w:pPr>
              <w:jc w:val="both"/>
              <w:rPr>
                <w:rFonts w:asciiTheme="minorHAnsi" w:eastAsiaTheme="minorHAnsi" w:hAnsiTheme="minorHAnsi" w:cstheme="minorHAnsi"/>
                <w:sz w:val="21"/>
                <w:szCs w:val="21"/>
                <w:lang w:val="es-PE"/>
              </w:rPr>
            </w:pPr>
          </w:p>
        </w:tc>
      </w:tr>
    </w:tbl>
    <w:p w14:paraId="7CFE4E4C" w14:textId="2575DACF" w:rsidR="00F76737" w:rsidRPr="00722CD9" w:rsidRDefault="00B72B75">
      <w:pPr>
        <w:pStyle w:val="Textoindependiente"/>
        <w:rPr>
          <w:rFonts w:asciiTheme="minorHAnsi" w:hAnsiTheme="minorHAnsi" w:cstheme="minorHAnsi"/>
          <w:b/>
          <w:i/>
          <w:iCs/>
          <w:sz w:val="14"/>
          <w:szCs w:val="14"/>
          <w:lang w:val="es-PE"/>
        </w:rPr>
      </w:pPr>
      <w:r w:rsidRPr="00722CD9">
        <w:rPr>
          <w:rFonts w:asciiTheme="minorHAnsi" w:hAnsiTheme="minorHAnsi" w:cstheme="minorHAnsi"/>
          <w:b/>
          <w:i/>
          <w:iCs/>
          <w:sz w:val="14"/>
          <w:szCs w:val="14"/>
          <w:lang w:val="es-PE"/>
        </w:rPr>
        <w:t>(*) opcional</w:t>
      </w:r>
    </w:p>
    <w:p w14:paraId="0190D247" w14:textId="77777777" w:rsidR="00A84776" w:rsidRDefault="00A84776" w:rsidP="00170AA9">
      <w:pPr>
        <w:pStyle w:val="Textoindependiente3"/>
        <w:spacing w:after="0"/>
        <w:ind w:left="360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pPr w:leftFromText="141" w:rightFromText="141" w:vertAnchor="text" w:horzAnchor="page" w:tblpX="8377" w:tblpY="41"/>
        <w:tblW w:w="2645" w:type="dxa"/>
        <w:tblLayout w:type="fixed"/>
        <w:tblLook w:val="04A0" w:firstRow="1" w:lastRow="0" w:firstColumn="1" w:lastColumn="0" w:noHBand="0" w:noVBand="1"/>
      </w:tblPr>
      <w:tblGrid>
        <w:gridCol w:w="1323"/>
        <w:gridCol w:w="1322"/>
      </w:tblGrid>
      <w:tr w:rsidR="00FC7ACC" w:rsidRPr="00FC7ACC" w14:paraId="72AF3F78" w14:textId="77777777" w:rsidTr="00FC7ACC">
        <w:trPr>
          <w:trHeight w:val="169"/>
        </w:trPr>
        <w:tc>
          <w:tcPr>
            <w:tcW w:w="1323" w:type="dxa"/>
            <w:shd w:val="clear" w:color="auto" w:fill="auto"/>
            <w:vAlign w:val="center"/>
          </w:tcPr>
          <w:p w14:paraId="297EA313" w14:textId="058E14C5" w:rsidR="00FC7ACC" w:rsidRPr="00FC7ACC" w:rsidRDefault="00FC7ACC" w:rsidP="00FC7ACC">
            <w:pPr>
              <w:rPr>
                <w:rFonts w:asciiTheme="minorHAnsi" w:hAnsiTheme="minorHAnsi" w:cstheme="minorHAnsi"/>
                <w:sz w:val="21"/>
                <w:szCs w:val="21"/>
                <w:lang w:val="es-PE"/>
              </w:rPr>
            </w:pPr>
            <w:r w:rsidRPr="00FC7ACC">
              <w:rPr>
                <w:rFonts w:asciiTheme="minorHAnsi" w:hAnsiTheme="minorHAnsi" w:cstheme="minorHAnsi"/>
                <w:sz w:val="21"/>
                <w:szCs w:val="21"/>
                <w:lang w:val="es-PE"/>
              </w:rPr>
              <w:t xml:space="preserve">TUPA 40 </w:t>
            </w:r>
            <w:proofErr w:type="gramStart"/>
            <w:r w:rsidRPr="00FC7ACC">
              <w:rPr>
                <w:rFonts w:asciiTheme="minorHAnsi" w:hAnsiTheme="minorHAnsi" w:cstheme="minorHAnsi"/>
                <w:sz w:val="21"/>
                <w:szCs w:val="21"/>
                <w:lang w:val="es-PE"/>
              </w:rPr>
              <w:t xml:space="preserve">(  </w:t>
            </w:r>
            <w:proofErr w:type="gramEnd"/>
            <w:r w:rsidRPr="00FC7ACC">
              <w:rPr>
                <w:rFonts w:asciiTheme="minorHAnsi" w:hAnsiTheme="minorHAnsi" w:cstheme="minorHAnsi"/>
                <w:sz w:val="21"/>
                <w:szCs w:val="21"/>
                <w:lang w:val="es-PE"/>
              </w:rPr>
              <w:t xml:space="preserve">  )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7A42E099" w14:textId="0702B51C" w:rsidR="00FC7ACC" w:rsidRPr="00FC7ACC" w:rsidRDefault="00FC7ACC" w:rsidP="00FC7ACC">
            <w:pPr>
              <w:rPr>
                <w:rFonts w:asciiTheme="minorHAnsi" w:hAnsiTheme="minorHAnsi" w:cstheme="minorHAnsi"/>
                <w:sz w:val="21"/>
                <w:szCs w:val="21"/>
                <w:lang w:val="es-PE"/>
              </w:rPr>
            </w:pPr>
            <w:r w:rsidRPr="00FC7ACC">
              <w:rPr>
                <w:rFonts w:asciiTheme="minorHAnsi" w:hAnsiTheme="minorHAnsi" w:cstheme="minorHAnsi"/>
                <w:sz w:val="21"/>
                <w:szCs w:val="21"/>
                <w:lang w:val="es-PE"/>
              </w:rPr>
              <w:t xml:space="preserve">TUPA 41 </w:t>
            </w:r>
            <w:proofErr w:type="gramStart"/>
            <w:r w:rsidRPr="00FC7ACC">
              <w:rPr>
                <w:rFonts w:asciiTheme="minorHAnsi" w:hAnsiTheme="minorHAnsi" w:cstheme="minorHAnsi"/>
                <w:sz w:val="21"/>
                <w:szCs w:val="21"/>
                <w:lang w:val="es-PE"/>
              </w:rPr>
              <w:t xml:space="preserve">(  </w:t>
            </w:r>
            <w:proofErr w:type="gramEnd"/>
            <w:r w:rsidR="003A6DCF">
              <w:rPr>
                <w:rFonts w:asciiTheme="minorHAnsi" w:hAnsiTheme="minorHAnsi" w:cstheme="minorHAnsi"/>
                <w:sz w:val="21"/>
                <w:szCs w:val="21"/>
                <w:lang w:val="es-PE"/>
              </w:rPr>
              <w:t xml:space="preserve"> </w:t>
            </w:r>
            <w:r w:rsidRPr="00FC7ACC">
              <w:rPr>
                <w:rFonts w:asciiTheme="minorHAnsi" w:hAnsiTheme="minorHAnsi" w:cstheme="minorHAnsi"/>
                <w:sz w:val="21"/>
                <w:szCs w:val="21"/>
                <w:lang w:val="es-PE"/>
              </w:rPr>
              <w:t xml:space="preserve"> )</w:t>
            </w:r>
          </w:p>
        </w:tc>
      </w:tr>
    </w:tbl>
    <w:p w14:paraId="0C48FA5E" w14:textId="4FAF878D" w:rsidR="00CA5A62" w:rsidRDefault="00170AA9" w:rsidP="00596F93">
      <w:pPr>
        <w:pStyle w:val="Textoindependiente3"/>
        <w:spacing w:after="0" w:line="300" w:lineRule="exact"/>
        <w:ind w:right="-144" w:firstLine="567"/>
        <w:jc w:val="both"/>
        <w:rPr>
          <w:rFonts w:asciiTheme="minorHAnsi" w:hAnsiTheme="minorHAnsi" w:cstheme="minorHAnsi"/>
          <w:sz w:val="21"/>
          <w:szCs w:val="21"/>
        </w:rPr>
      </w:pPr>
      <w:r w:rsidRPr="00A84776">
        <w:rPr>
          <w:rFonts w:asciiTheme="minorHAnsi" w:hAnsiTheme="minorHAnsi" w:cstheme="minorHAnsi"/>
          <w:sz w:val="21"/>
          <w:szCs w:val="21"/>
        </w:rPr>
        <w:t>En cumplimiento de los requisitos establecidos para el Procedimiento</w:t>
      </w:r>
      <w:r w:rsidR="00FC7ACC">
        <w:rPr>
          <w:rFonts w:asciiTheme="minorHAnsi" w:hAnsiTheme="minorHAnsi" w:cstheme="minorHAnsi"/>
          <w:sz w:val="21"/>
          <w:szCs w:val="21"/>
        </w:rPr>
        <w:t>:</w:t>
      </w:r>
      <w:r w:rsidRPr="00A84776">
        <w:rPr>
          <w:rFonts w:asciiTheme="minorHAnsi" w:hAnsiTheme="minorHAnsi" w:cstheme="minorHAnsi"/>
          <w:sz w:val="21"/>
          <w:szCs w:val="21"/>
        </w:rPr>
        <w:t xml:space="preserve"> señalados en el Texto Único de Procedimientos Administrativos del Ministerio de Salud aprobado por D.S. N.º 001-2016-SA, modificado con R.M. N.º 250-2019-MINSA y lo establecido en </w:t>
      </w:r>
      <w:r w:rsidR="003A6DCF">
        <w:rPr>
          <w:rFonts w:asciiTheme="minorHAnsi" w:hAnsiTheme="minorHAnsi" w:cstheme="minorHAnsi"/>
          <w:sz w:val="21"/>
          <w:szCs w:val="21"/>
        </w:rPr>
        <w:t>el</w:t>
      </w:r>
      <w:r w:rsidRPr="00A84776">
        <w:rPr>
          <w:rFonts w:asciiTheme="minorHAnsi" w:hAnsiTheme="minorHAnsi" w:cstheme="minorHAnsi"/>
          <w:sz w:val="21"/>
          <w:szCs w:val="21"/>
        </w:rPr>
        <w:t xml:space="preserve"> artículo</w:t>
      </w:r>
      <w:r w:rsidR="00B605C6">
        <w:rPr>
          <w:rFonts w:asciiTheme="minorHAnsi" w:hAnsiTheme="minorHAnsi" w:cstheme="minorHAnsi"/>
          <w:sz w:val="21"/>
          <w:szCs w:val="21"/>
        </w:rPr>
        <w:t xml:space="preserve"> </w:t>
      </w:r>
      <w:r w:rsidR="003A6DCF">
        <w:rPr>
          <w:rFonts w:asciiTheme="minorHAnsi" w:hAnsiTheme="minorHAnsi" w:cstheme="minorHAnsi"/>
          <w:sz w:val="21"/>
          <w:szCs w:val="21"/>
        </w:rPr>
        <w:t>17</w:t>
      </w:r>
      <w:r w:rsidR="00B605C6">
        <w:rPr>
          <w:rFonts w:asciiTheme="minorHAnsi" w:hAnsiTheme="minorHAnsi" w:cstheme="minorHAnsi"/>
          <w:sz w:val="21"/>
          <w:szCs w:val="21"/>
        </w:rPr>
        <w:t>°</w:t>
      </w:r>
      <w:r w:rsidR="003A6DCF">
        <w:rPr>
          <w:rFonts w:asciiTheme="minorHAnsi" w:hAnsiTheme="minorHAnsi" w:cstheme="minorHAnsi"/>
          <w:sz w:val="21"/>
          <w:szCs w:val="21"/>
        </w:rPr>
        <w:t xml:space="preserve">/ 19° del </w:t>
      </w:r>
      <w:r w:rsidR="00B605C6">
        <w:rPr>
          <w:rFonts w:asciiTheme="minorHAnsi" w:hAnsiTheme="minorHAnsi" w:cstheme="minorHAnsi"/>
          <w:sz w:val="21"/>
          <w:szCs w:val="21"/>
        </w:rPr>
        <w:t xml:space="preserve"> </w:t>
      </w:r>
      <w:r w:rsidRPr="00A84776">
        <w:rPr>
          <w:rFonts w:asciiTheme="minorHAnsi" w:hAnsiTheme="minorHAnsi" w:cstheme="minorHAnsi"/>
          <w:sz w:val="21"/>
          <w:szCs w:val="21"/>
        </w:rPr>
        <w:t xml:space="preserve"> Reglamento de la Ley N.º 28376, Ley que prohíbe y sanciona la fabricación, importación, distribución y comercialización de juguetes y útiles de escritorio tóxicos o peligrosos, aprobado por D.S. N.º 008-2007-SA, modificado con D.S. N.º 012-2007-SA; declaro bajo juramento que:</w:t>
      </w:r>
    </w:p>
    <w:p w14:paraId="011219A4" w14:textId="77777777" w:rsidR="00596F93" w:rsidRDefault="00596F93" w:rsidP="00596F93">
      <w:pPr>
        <w:spacing w:line="360" w:lineRule="exact"/>
        <w:ind w:right="125"/>
        <w:jc w:val="center"/>
        <w:rPr>
          <w:rFonts w:asciiTheme="minorHAnsi" w:hAnsiTheme="minorHAnsi" w:cstheme="minorHAnsi"/>
          <w:b/>
          <w:bCs/>
          <w:sz w:val="24"/>
          <w:szCs w:val="24"/>
          <w:lang w:val="es-PE"/>
        </w:rPr>
      </w:pPr>
    </w:p>
    <w:p w14:paraId="5AB43481" w14:textId="2E6E5AB5" w:rsidR="00454A31" w:rsidRDefault="003A6DCF" w:rsidP="00596F93">
      <w:pPr>
        <w:spacing w:line="360" w:lineRule="exact"/>
        <w:ind w:right="125"/>
        <w:jc w:val="center"/>
        <w:rPr>
          <w:rFonts w:asciiTheme="minorHAnsi" w:hAnsiTheme="minorHAnsi" w:cstheme="minorHAnsi"/>
          <w:b/>
          <w:bCs/>
          <w:sz w:val="24"/>
          <w:szCs w:val="24"/>
          <w:lang w:val="es-PE"/>
        </w:rPr>
      </w:pPr>
      <w:r w:rsidRPr="003A6DCF">
        <w:rPr>
          <w:rFonts w:asciiTheme="minorHAnsi" w:hAnsiTheme="minorHAnsi" w:cstheme="minorHAnsi"/>
          <w:b/>
          <w:bCs/>
          <w:sz w:val="24"/>
          <w:szCs w:val="24"/>
          <w:lang w:val="es-PE"/>
        </w:rPr>
        <w:t xml:space="preserve">EL ROTULADO DEL PRODUCTO A FABRICAR/IMPORTAR, CONTIENE LA INFORMACIÓN ESPECIFICADA EN EL ART. 36° DEL REGLAMENTO DE LA LEY </w:t>
      </w:r>
      <w:proofErr w:type="spellStart"/>
      <w:r w:rsidRPr="003A6DCF">
        <w:rPr>
          <w:rFonts w:asciiTheme="minorHAnsi" w:hAnsiTheme="minorHAnsi" w:cstheme="minorHAnsi"/>
          <w:b/>
          <w:bCs/>
          <w:sz w:val="24"/>
          <w:szCs w:val="24"/>
          <w:lang w:val="es-PE"/>
        </w:rPr>
        <w:t>N°</w:t>
      </w:r>
      <w:proofErr w:type="spellEnd"/>
      <w:r w:rsidRPr="003A6DCF">
        <w:rPr>
          <w:rFonts w:asciiTheme="minorHAnsi" w:hAnsiTheme="minorHAnsi" w:cstheme="minorHAnsi"/>
          <w:b/>
          <w:bCs/>
          <w:sz w:val="24"/>
          <w:szCs w:val="24"/>
          <w:lang w:val="es-PE"/>
        </w:rPr>
        <w:t xml:space="preserve"> 28376.</w:t>
      </w:r>
    </w:p>
    <w:p w14:paraId="5A9A9916" w14:textId="77777777" w:rsidR="00596F93" w:rsidRPr="00596F93" w:rsidRDefault="00596F93" w:rsidP="00596F93">
      <w:pPr>
        <w:spacing w:line="360" w:lineRule="exact"/>
        <w:ind w:right="125"/>
        <w:jc w:val="center"/>
        <w:rPr>
          <w:rFonts w:asciiTheme="minorHAnsi" w:hAnsiTheme="minorHAnsi" w:cstheme="minorHAnsi"/>
          <w:sz w:val="10"/>
          <w:szCs w:val="10"/>
          <w:lang w:val="es-PE"/>
        </w:rPr>
      </w:pPr>
    </w:p>
    <w:tbl>
      <w:tblPr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8364"/>
      </w:tblGrid>
      <w:tr w:rsidR="00E874FB" w:rsidRPr="00596F93" w14:paraId="2E67BFF3" w14:textId="77777777" w:rsidTr="00CA6F6D">
        <w:trPr>
          <w:trHeight w:val="291"/>
          <w:jc w:val="center"/>
        </w:trPr>
        <w:tc>
          <w:tcPr>
            <w:tcW w:w="1134" w:type="dxa"/>
            <w:vAlign w:val="center"/>
          </w:tcPr>
          <w:p w14:paraId="3EA70359" w14:textId="3EB04D97" w:rsidR="00E874FB" w:rsidRPr="00596F93" w:rsidRDefault="00E874FB" w:rsidP="000A2E44">
            <w:pPr>
              <w:ind w:left="1588" w:hanging="1588"/>
              <w:rPr>
                <w:rFonts w:asciiTheme="minorHAnsi" w:hAnsiTheme="minorHAnsi" w:cstheme="minorHAnsi"/>
                <w:b/>
                <w:sz w:val="16"/>
                <w:szCs w:val="16"/>
                <w:lang w:val="es-PE"/>
              </w:rPr>
            </w:pPr>
            <w:r w:rsidRPr="00596F93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val="es-PE"/>
              </w:rPr>
              <w:t>Artículo 36</w:t>
            </w:r>
            <w:proofErr w:type="gramStart"/>
            <w:r w:rsidRPr="00596F93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val="es-PE"/>
              </w:rPr>
              <w:t>°.-</w:t>
            </w:r>
            <w:proofErr w:type="gramEnd"/>
          </w:p>
        </w:tc>
        <w:tc>
          <w:tcPr>
            <w:tcW w:w="8364" w:type="dxa"/>
            <w:shd w:val="clear" w:color="auto" w:fill="auto"/>
            <w:vAlign w:val="center"/>
          </w:tcPr>
          <w:p w14:paraId="0F14DCD0" w14:textId="1CA8D69C" w:rsidR="00E874FB" w:rsidRPr="00596F93" w:rsidRDefault="00E874FB" w:rsidP="003A6DC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val="es-PE"/>
              </w:rPr>
            </w:pPr>
            <w:r w:rsidRPr="00596F9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 xml:space="preserve">Información contenida en el rotulado </w:t>
            </w:r>
          </w:p>
        </w:tc>
      </w:tr>
      <w:tr w:rsidR="009A0936" w:rsidRPr="00596F93" w14:paraId="47059540" w14:textId="77777777" w:rsidTr="003C1A5E">
        <w:trPr>
          <w:trHeight w:val="60"/>
          <w:jc w:val="center"/>
        </w:trPr>
        <w:tc>
          <w:tcPr>
            <w:tcW w:w="9498" w:type="dxa"/>
            <w:gridSpan w:val="2"/>
          </w:tcPr>
          <w:p w14:paraId="3DF3A4C9" w14:textId="77777777" w:rsidR="009A0936" w:rsidRPr="00596F93" w:rsidRDefault="009A0936" w:rsidP="00A70C40">
            <w:pPr>
              <w:ind w:left="1588" w:hanging="1588"/>
              <w:jc w:val="both"/>
              <w:rPr>
                <w:rFonts w:asciiTheme="minorHAnsi" w:hAnsiTheme="minorHAnsi" w:cstheme="minorHAnsi"/>
                <w:b/>
                <w:sz w:val="6"/>
                <w:szCs w:val="6"/>
                <w:lang w:val="es-PE"/>
              </w:rPr>
            </w:pPr>
          </w:p>
        </w:tc>
      </w:tr>
      <w:tr w:rsidR="00596F93" w:rsidRPr="00596F93" w14:paraId="67670BA2" w14:textId="77777777" w:rsidTr="000A2E44">
        <w:trPr>
          <w:trHeight w:val="80"/>
          <w:jc w:val="center"/>
        </w:trPr>
        <w:tc>
          <w:tcPr>
            <w:tcW w:w="9498" w:type="dxa"/>
            <w:gridSpan w:val="2"/>
          </w:tcPr>
          <w:p w14:paraId="6A0BF29B" w14:textId="41156502" w:rsidR="00596F93" w:rsidRPr="00596F93" w:rsidRDefault="00596F93" w:rsidP="00596F93">
            <w:pPr>
              <w:pStyle w:val="Prrafodelista"/>
              <w:numPr>
                <w:ilvl w:val="0"/>
                <w:numId w:val="4"/>
              </w:numPr>
              <w:ind w:left="171" w:hanging="171"/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596F93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Nombre, dirección domiciliaria y razón social del importador o fabricante</w:t>
            </w:r>
          </w:p>
        </w:tc>
      </w:tr>
      <w:tr w:rsidR="009A0936" w:rsidRPr="00596F93" w14:paraId="0C856417" w14:textId="77777777" w:rsidTr="003C1A5E">
        <w:trPr>
          <w:trHeight w:val="70"/>
          <w:jc w:val="center"/>
        </w:trPr>
        <w:tc>
          <w:tcPr>
            <w:tcW w:w="9498" w:type="dxa"/>
            <w:gridSpan w:val="2"/>
          </w:tcPr>
          <w:p w14:paraId="64B846EA" w14:textId="77777777" w:rsidR="009A0936" w:rsidRPr="00596F93" w:rsidRDefault="009A0936" w:rsidP="00A70C40">
            <w:pPr>
              <w:keepNext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  <w:lang w:val="es-PE"/>
              </w:rPr>
            </w:pPr>
          </w:p>
        </w:tc>
      </w:tr>
      <w:tr w:rsidR="00596F93" w:rsidRPr="00596F93" w14:paraId="41D23814" w14:textId="77777777" w:rsidTr="003C1A5E">
        <w:trPr>
          <w:trHeight w:val="54"/>
          <w:jc w:val="center"/>
        </w:trPr>
        <w:tc>
          <w:tcPr>
            <w:tcW w:w="9498" w:type="dxa"/>
            <w:gridSpan w:val="2"/>
          </w:tcPr>
          <w:p w14:paraId="17C37E55" w14:textId="0D79CAA1" w:rsidR="00596F93" w:rsidRPr="00596F93" w:rsidRDefault="00596F93" w:rsidP="003C1A5E">
            <w:pPr>
              <w:pStyle w:val="Prrafodelista"/>
              <w:numPr>
                <w:ilvl w:val="0"/>
                <w:numId w:val="4"/>
              </w:numPr>
              <w:ind w:left="171" w:hanging="171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val="es-PE"/>
              </w:rPr>
            </w:pPr>
            <w:r w:rsidRPr="00596F93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Información sobre uso y montaje, en caso de requerirse. En el caso que dicha información esté consignada en idioma distinto al castellano, será obligación y responsabilidad del importador, realizar la traducción correspondiente, la cual deberá ser necesariamente adjuntada al rotulado original. Dicha obligación deberá cumplirse antes de comercializar el producto.</w:t>
            </w:r>
          </w:p>
        </w:tc>
      </w:tr>
      <w:tr w:rsidR="009A0936" w:rsidRPr="00596F93" w14:paraId="0A24A58E" w14:textId="77777777" w:rsidTr="003C1A5E">
        <w:trPr>
          <w:trHeight w:val="54"/>
          <w:jc w:val="center"/>
        </w:trPr>
        <w:tc>
          <w:tcPr>
            <w:tcW w:w="9498" w:type="dxa"/>
            <w:gridSpan w:val="2"/>
          </w:tcPr>
          <w:p w14:paraId="369B980B" w14:textId="77777777" w:rsidR="009A0936" w:rsidRPr="00596F93" w:rsidRDefault="009A0936" w:rsidP="00A70C40">
            <w:pPr>
              <w:keepNext/>
              <w:adjustRightInd w:val="0"/>
              <w:rPr>
                <w:rFonts w:asciiTheme="minorHAnsi" w:hAnsiTheme="minorHAnsi" w:cstheme="minorHAnsi"/>
                <w:sz w:val="6"/>
                <w:szCs w:val="6"/>
                <w:lang w:val="es-PE"/>
              </w:rPr>
            </w:pPr>
          </w:p>
        </w:tc>
      </w:tr>
      <w:tr w:rsidR="00596F93" w:rsidRPr="00596F93" w14:paraId="52B8385F" w14:textId="77777777" w:rsidTr="000A2E44">
        <w:trPr>
          <w:trHeight w:val="52"/>
          <w:jc w:val="center"/>
        </w:trPr>
        <w:tc>
          <w:tcPr>
            <w:tcW w:w="9498" w:type="dxa"/>
            <w:gridSpan w:val="2"/>
          </w:tcPr>
          <w:p w14:paraId="2129914F" w14:textId="76EDD7D6" w:rsidR="00596F93" w:rsidRPr="00596F93" w:rsidRDefault="00596F93" w:rsidP="00596F93">
            <w:pPr>
              <w:pStyle w:val="Prrafodelista"/>
              <w:numPr>
                <w:ilvl w:val="0"/>
                <w:numId w:val="4"/>
              </w:numPr>
              <w:ind w:left="171" w:hanging="171"/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596F93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Advertencias acerca de los riesgos derivados del uso de los juguetes y útiles de escritorio y la manera de evitarlos.</w:t>
            </w:r>
          </w:p>
        </w:tc>
      </w:tr>
      <w:tr w:rsidR="009A0936" w:rsidRPr="00596F93" w14:paraId="6519F9B9" w14:textId="77777777" w:rsidTr="003C1A5E">
        <w:trPr>
          <w:trHeight w:val="54"/>
          <w:jc w:val="center"/>
        </w:trPr>
        <w:tc>
          <w:tcPr>
            <w:tcW w:w="9498" w:type="dxa"/>
            <w:gridSpan w:val="2"/>
          </w:tcPr>
          <w:p w14:paraId="29BD7ABA" w14:textId="77777777" w:rsidR="009A0936" w:rsidRPr="00596F93" w:rsidRDefault="009A0936" w:rsidP="00A70C40">
            <w:pPr>
              <w:keepNext/>
              <w:adjustRightInd w:val="0"/>
              <w:rPr>
                <w:rFonts w:asciiTheme="minorHAnsi" w:hAnsiTheme="minorHAnsi" w:cstheme="minorHAnsi"/>
                <w:sz w:val="6"/>
                <w:szCs w:val="6"/>
                <w:lang w:val="es-PE"/>
              </w:rPr>
            </w:pPr>
          </w:p>
        </w:tc>
      </w:tr>
      <w:tr w:rsidR="00596F93" w:rsidRPr="00596F93" w14:paraId="3CA879AC" w14:textId="77777777" w:rsidTr="003C1A5E">
        <w:trPr>
          <w:trHeight w:val="70"/>
          <w:jc w:val="center"/>
        </w:trPr>
        <w:tc>
          <w:tcPr>
            <w:tcW w:w="9498" w:type="dxa"/>
            <w:gridSpan w:val="2"/>
          </w:tcPr>
          <w:p w14:paraId="6FEB9B0F" w14:textId="184470DA" w:rsidR="00596F93" w:rsidRPr="00596F93" w:rsidRDefault="00596F93" w:rsidP="00596F93">
            <w:pPr>
              <w:pStyle w:val="Prrafodelista"/>
              <w:numPr>
                <w:ilvl w:val="0"/>
                <w:numId w:val="4"/>
              </w:numPr>
              <w:ind w:left="171" w:hanging="171"/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596F93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Edad mínima del menor de edad para el uso del producto.</w:t>
            </w:r>
          </w:p>
        </w:tc>
      </w:tr>
      <w:tr w:rsidR="009A0936" w:rsidRPr="00596F93" w14:paraId="0B16B700" w14:textId="77777777" w:rsidTr="003C1A5E">
        <w:trPr>
          <w:trHeight w:val="54"/>
          <w:jc w:val="center"/>
        </w:trPr>
        <w:tc>
          <w:tcPr>
            <w:tcW w:w="9498" w:type="dxa"/>
            <w:gridSpan w:val="2"/>
          </w:tcPr>
          <w:p w14:paraId="6F5E2DFA" w14:textId="77777777" w:rsidR="009A0936" w:rsidRPr="00596F93" w:rsidRDefault="009A0936" w:rsidP="00A70C40">
            <w:pPr>
              <w:ind w:left="1577" w:hanging="1588"/>
              <w:rPr>
                <w:rFonts w:asciiTheme="minorHAnsi" w:hAnsiTheme="minorHAnsi" w:cstheme="minorHAnsi"/>
                <w:sz w:val="6"/>
                <w:szCs w:val="6"/>
                <w:lang w:val="es-PE"/>
              </w:rPr>
            </w:pPr>
          </w:p>
        </w:tc>
      </w:tr>
      <w:tr w:rsidR="00596F93" w:rsidRPr="00596F93" w14:paraId="4099116C" w14:textId="77777777" w:rsidTr="000A2E44">
        <w:trPr>
          <w:trHeight w:val="52"/>
          <w:jc w:val="center"/>
        </w:trPr>
        <w:tc>
          <w:tcPr>
            <w:tcW w:w="9498" w:type="dxa"/>
            <w:gridSpan w:val="2"/>
          </w:tcPr>
          <w:p w14:paraId="5F404B63" w14:textId="1D7E309E" w:rsidR="00596F93" w:rsidRPr="00596F93" w:rsidRDefault="00596F93" w:rsidP="00596F93">
            <w:pPr>
              <w:pStyle w:val="Prrafodelista"/>
              <w:numPr>
                <w:ilvl w:val="0"/>
                <w:numId w:val="4"/>
              </w:numPr>
              <w:ind w:left="171" w:hanging="171"/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596F93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Número de Registro y Autorización Sanitaria de fabricante, importador, distribuidor y/o comercializador.</w:t>
            </w:r>
          </w:p>
        </w:tc>
      </w:tr>
    </w:tbl>
    <w:p w14:paraId="0E74F778" w14:textId="77777777" w:rsidR="00FC7ACC" w:rsidRPr="00A84776" w:rsidRDefault="00FC7ACC" w:rsidP="00454A31">
      <w:pPr>
        <w:spacing w:line="360" w:lineRule="auto"/>
        <w:ind w:right="124"/>
        <w:rPr>
          <w:rFonts w:asciiTheme="minorHAnsi" w:hAnsiTheme="minorHAnsi" w:cstheme="minorHAnsi"/>
          <w:sz w:val="21"/>
          <w:szCs w:val="21"/>
          <w:lang w:val="es-PE"/>
        </w:rPr>
      </w:pPr>
    </w:p>
    <w:p w14:paraId="0700D67A" w14:textId="0C1F5F6B" w:rsidR="00864144" w:rsidRDefault="001C01F8" w:rsidP="00AF1A63">
      <w:pPr>
        <w:tabs>
          <w:tab w:val="left" w:pos="809"/>
          <w:tab w:val="left" w:pos="810"/>
        </w:tabs>
        <w:spacing w:line="300" w:lineRule="exact"/>
        <w:ind w:right="-144"/>
        <w:jc w:val="both"/>
        <w:rPr>
          <w:rFonts w:asciiTheme="minorHAnsi" w:hAnsiTheme="minorHAnsi" w:cstheme="minorHAnsi"/>
          <w:sz w:val="21"/>
          <w:szCs w:val="21"/>
          <w:lang w:val="es-PE"/>
        </w:rPr>
      </w:pPr>
      <w:r>
        <w:rPr>
          <w:rFonts w:asciiTheme="minorHAnsi" w:hAnsiTheme="minorHAnsi" w:cstheme="minorHAnsi"/>
          <w:sz w:val="21"/>
          <w:szCs w:val="21"/>
          <w:lang w:val="es-PE"/>
        </w:rPr>
        <w:tab/>
      </w:r>
      <w:r w:rsidR="008E6B70" w:rsidRPr="00A84776">
        <w:rPr>
          <w:rFonts w:asciiTheme="minorHAnsi" w:hAnsiTheme="minorHAnsi" w:cstheme="minorHAnsi"/>
          <w:sz w:val="21"/>
          <w:szCs w:val="21"/>
          <w:lang w:val="es-PE"/>
        </w:rPr>
        <w:t>De comprobarse falsedad en lo declarado</w:t>
      </w:r>
      <w:r w:rsidR="00AF1A63">
        <w:rPr>
          <w:rFonts w:asciiTheme="minorHAnsi" w:hAnsiTheme="minorHAnsi" w:cstheme="minorHAnsi"/>
          <w:sz w:val="21"/>
          <w:szCs w:val="21"/>
          <w:lang w:val="es-PE"/>
        </w:rPr>
        <w:t>,</w:t>
      </w:r>
      <w:r w:rsidR="008E6B70" w:rsidRPr="00A84776">
        <w:rPr>
          <w:rFonts w:asciiTheme="minorHAnsi" w:hAnsiTheme="minorHAnsi" w:cstheme="minorHAnsi"/>
          <w:sz w:val="21"/>
          <w:szCs w:val="21"/>
          <w:lang w:val="es-PE"/>
        </w:rPr>
        <w:t xml:space="preserve"> se considera no satisfecha la exigencia respectiva para todos sus efectos, procediéndose conforme a lo establecido en el artículo 34.3 del Texto Único Ordenado de la Ley </w:t>
      </w:r>
      <w:r w:rsidR="000C5789" w:rsidRPr="00A84776">
        <w:rPr>
          <w:rFonts w:asciiTheme="minorHAnsi" w:hAnsiTheme="minorHAnsi" w:cstheme="minorHAnsi"/>
          <w:sz w:val="21"/>
          <w:szCs w:val="21"/>
        </w:rPr>
        <w:t>N.º</w:t>
      </w:r>
      <w:r w:rsidR="008E6B70" w:rsidRPr="00A84776">
        <w:rPr>
          <w:rFonts w:asciiTheme="minorHAnsi" w:hAnsiTheme="minorHAnsi" w:cstheme="minorHAnsi"/>
          <w:sz w:val="21"/>
          <w:szCs w:val="21"/>
          <w:lang w:val="es-PE"/>
        </w:rPr>
        <w:t xml:space="preserve"> 27444, Ley del Procedimiento Administrativo General; sin perjuicio de promover las acciones penales correspondientes.</w:t>
      </w:r>
      <w:r w:rsidR="00F32E4D" w:rsidRPr="00A84776">
        <w:rPr>
          <w:rFonts w:asciiTheme="minorHAnsi" w:hAnsiTheme="minorHAnsi" w:cstheme="minorHAnsi"/>
          <w:sz w:val="21"/>
          <w:szCs w:val="21"/>
          <w:lang w:val="es-PE"/>
        </w:rPr>
        <w:t xml:space="preserve"> </w:t>
      </w:r>
    </w:p>
    <w:p w14:paraId="0FE82469" w14:textId="77777777" w:rsidR="00AF1A63" w:rsidRPr="00A84776" w:rsidRDefault="00AF1A63" w:rsidP="00AF1A63">
      <w:pPr>
        <w:tabs>
          <w:tab w:val="left" w:pos="809"/>
          <w:tab w:val="left" w:pos="810"/>
        </w:tabs>
        <w:spacing w:line="300" w:lineRule="exact"/>
        <w:ind w:right="-144"/>
        <w:jc w:val="both"/>
        <w:rPr>
          <w:rFonts w:asciiTheme="minorHAnsi" w:hAnsiTheme="minorHAnsi" w:cstheme="minorHAnsi"/>
          <w:sz w:val="21"/>
          <w:szCs w:val="21"/>
          <w:lang w:val="es-PE"/>
        </w:rPr>
      </w:pPr>
    </w:p>
    <w:p w14:paraId="7C130799" w14:textId="783A2FBA" w:rsidR="00454A31" w:rsidRPr="00454A31" w:rsidRDefault="00454A31" w:rsidP="00454A31">
      <w:pPr>
        <w:pStyle w:val="Textoindependiente"/>
        <w:ind w:left="4820"/>
        <w:jc w:val="right"/>
        <w:rPr>
          <w:rFonts w:asciiTheme="minorHAnsi" w:hAnsiTheme="minorHAnsi" w:cstheme="minorHAnsi"/>
          <w:sz w:val="21"/>
          <w:szCs w:val="21"/>
          <w:lang w:val="es-PE"/>
        </w:rPr>
      </w:pPr>
      <w:r w:rsidRPr="00454A31">
        <w:rPr>
          <w:rFonts w:asciiTheme="minorHAnsi" w:hAnsiTheme="minorHAnsi" w:cstheme="minorHAnsi"/>
          <w:sz w:val="21"/>
          <w:szCs w:val="21"/>
          <w:lang w:val="es-PE"/>
        </w:rPr>
        <w:t>Lima, ___</w:t>
      </w:r>
      <w:r w:rsidR="00614C3A">
        <w:rPr>
          <w:rFonts w:asciiTheme="minorHAnsi" w:hAnsiTheme="minorHAnsi" w:cstheme="minorHAnsi"/>
          <w:sz w:val="21"/>
          <w:szCs w:val="21"/>
          <w:lang w:val="es-PE"/>
        </w:rPr>
        <w:t>__</w:t>
      </w:r>
      <w:r w:rsidRPr="00454A31">
        <w:rPr>
          <w:rFonts w:asciiTheme="minorHAnsi" w:hAnsiTheme="minorHAnsi" w:cstheme="minorHAnsi"/>
          <w:sz w:val="21"/>
          <w:szCs w:val="21"/>
          <w:lang w:val="es-PE"/>
        </w:rPr>
        <w:t xml:space="preserve">_ de ___________ del </w:t>
      </w:r>
      <w:r w:rsidR="00614C3A">
        <w:rPr>
          <w:rFonts w:asciiTheme="minorHAnsi" w:hAnsiTheme="minorHAnsi" w:cstheme="minorHAnsi"/>
          <w:sz w:val="21"/>
          <w:szCs w:val="21"/>
          <w:lang w:val="es-PE"/>
        </w:rPr>
        <w:t>_________</w:t>
      </w:r>
    </w:p>
    <w:p w14:paraId="30E61987" w14:textId="77777777" w:rsidR="00454A31" w:rsidRDefault="00454A31" w:rsidP="00170AA9">
      <w:pPr>
        <w:rPr>
          <w:rFonts w:asciiTheme="minorHAnsi" w:hAnsiTheme="minorHAnsi" w:cstheme="minorHAnsi"/>
          <w:b/>
          <w:sz w:val="21"/>
          <w:szCs w:val="21"/>
        </w:rPr>
      </w:pPr>
    </w:p>
    <w:p w14:paraId="39F9AC4B" w14:textId="77777777" w:rsidR="00454A31" w:rsidRDefault="00170AA9" w:rsidP="00454A31">
      <w:pPr>
        <w:rPr>
          <w:rFonts w:asciiTheme="minorHAnsi" w:hAnsiTheme="minorHAnsi" w:cstheme="minorHAnsi"/>
          <w:b/>
          <w:sz w:val="21"/>
          <w:szCs w:val="21"/>
        </w:rPr>
      </w:pPr>
      <w:r w:rsidRPr="00A84776">
        <w:rPr>
          <w:rFonts w:asciiTheme="minorHAnsi" w:hAnsiTheme="minorHAnsi" w:cstheme="minorHAnsi"/>
          <w:b/>
          <w:sz w:val="21"/>
          <w:szCs w:val="21"/>
        </w:rPr>
        <w:tab/>
      </w:r>
      <w:r w:rsidRPr="00A84776">
        <w:rPr>
          <w:rFonts w:asciiTheme="minorHAnsi" w:hAnsiTheme="minorHAnsi" w:cstheme="minorHAnsi"/>
          <w:b/>
          <w:sz w:val="21"/>
          <w:szCs w:val="21"/>
        </w:rPr>
        <w:tab/>
      </w:r>
      <w:r w:rsidRPr="00A84776">
        <w:rPr>
          <w:rFonts w:asciiTheme="minorHAnsi" w:hAnsiTheme="minorHAnsi" w:cstheme="minorHAnsi"/>
          <w:b/>
          <w:sz w:val="21"/>
          <w:szCs w:val="21"/>
        </w:rPr>
        <w:tab/>
      </w:r>
      <w:r w:rsidRPr="00A84776">
        <w:rPr>
          <w:rFonts w:asciiTheme="minorHAnsi" w:hAnsiTheme="minorHAnsi" w:cstheme="minorHAnsi"/>
          <w:b/>
          <w:sz w:val="21"/>
          <w:szCs w:val="21"/>
        </w:rPr>
        <w:tab/>
      </w:r>
      <w:r w:rsidRPr="00A84776">
        <w:rPr>
          <w:rFonts w:asciiTheme="minorHAnsi" w:hAnsiTheme="minorHAnsi" w:cstheme="minorHAnsi"/>
          <w:b/>
          <w:sz w:val="21"/>
          <w:szCs w:val="21"/>
        </w:rPr>
        <w:tab/>
      </w:r>
      <w:r w:rsidRPr="00A84776">
        <w:rPr>
          <w:rFonts w:asciiTheme="minorHAnsi" w:hAnsiTheme="minorHAnsi" w:cstheme="minorHAnsi"/>
          <w:b/>
          <w:sz w:val="21"/>
          <w:szCs w:val="21"/>
        </w:rPr>
        <w:tab/>
        <w:t xml:space="preserve">            </w:t>
      </w:r>
    </w:p>
    <w:p w14:paraId="48F47DC0" w14:textId="1FDB7107" w:rsidR="00170AA9" w:rsidRPr="00454A31" w:rsidRDefault="00170AA9" w:rsidP="00454A31">
      <w:pPr>
        <w:rPr>
          <w:rFonts w:asciiTheme="minorHAnsi" w:hAnsiTheme="minorHAnsi" w:cstheme="minorHAnsi"/>
          <w:sz w:val="21"/>
          <w:szCs w:val="21"/>
          <w:lang w:val="es-PE"/>
        </w:rPr>
      </w:pPr>
      <w:r w:rsidRPr="00454A31">
        <w:rPr>
          <w:rFonts w:asciiTheme="minorHAnsi" w:hAnsiTheme="minorHAnsi" w:cstheme="minorHAnsi"/>
          <w:sz w:val="21"/>
          <w:szCs w:val="21"/>
          <w:lang w:val="es-PE"/>
        </w:rPr>
        <w:t>__________________________________</w:t>
      </w:r>
    </w:p>
    <w:p w14:paraId="6689152D" w14:textId="056A7370" w:rsidR="00170AA9" w:rsidRPr="00454A31" w:rsidRDefault="00170AA9" w:rsidP="00BA61D7">
      <w:pPr>
        <w:spacing w:line="320" w:lineRule="exact"/>
        <w:rPr>
          <w:rFonts w:asciiTheme="minorHAnsi" w:hAnsiTheme="minorHAnsi" w:cstheme="minorHAnsi"/>
          <w:sz w:val="21"/>
          <w:szCs w:val="21"/>
          <w:lang w:val="es-PE"/>
        </w:rPr>
      </w:pPr>
      <w:r w:rsidRPr="00454A31">
        <w:rPr>
          <w:rFonts w:asciiTheme="minorHAnsi" w:hAnsiTheme="minorHAnsi" w:cstheme="minorHAnsi"/>
          <w:sz w:val="21"/>
          <w:szCs w:val="21"/>
          <w:lang w:val="es-PE"/>
        </w:rPr>
        <w:t>NOMBRE Y APELLIDOS:</w:t>
      </w:r>
    </w:p>
    <w:p w14:paraId="4EE9C85C" w14:textId="77777777" w:rsidR="00A84776" w:rsidRPr="00454A31" w:rsidRDefault="00170AA9" w:rsidP="00BA61D7">
      <w:pPr>
        <w:spacing w:line="320" w:lineRule="exact"/>
        <w:rPr>
          <w:rFonts w:asciiTheme="minorHAnsi" w:hAnsiTheme="minorHAnsi" w:cstheme="minorHAnsi"/>
          <w:sz w:val="21"/>
          <w:szCs w:val="21"/>
          <w:lang w:val="es-PE"/>
        </w:rPr>
      </w:pPr>
      <w:r w:rsidRPr="00454A31">
        <w:rPr>
          <w:rFonts w:asciiTheme="minorHAnsi" w:hAnsiTheme="minorHAnsi" w:cstheme="minorHAnsi"/>
          <w:sz w:val="21"/>
          <w:szCs w:val="21"/>
          <w:lang w:val="es-PE"/>
        </w:rPr>
        <w:t>DNI N°:</w:t>
      </w:r>
    </w:p>
    <w:p w14:paraId="0959AD09" w14:textId="242619CD" w:rsidR="00170AA9" w:rsidRPr="00A84776" w:rsidRDefault="00170AA9" w:rsidP="00810D80">
      <w:pPr>
        <w:spacing w:line="320" w:lineRule="exact"/>
        <w:rPr>
          <w:rFonts w:asciiTheme="minorHAnsi" w:hAnsiTheme="minorHAnsi" w:cstheme="minorHAnsi"/>
          <w:sz w:val="21"/>
          <w:szCs w:val="21"/>
          <w:lang w:val="es-PE"/>
        </w:rPr>
      </w:pPr>
      <w:r w:rsidRPr="00BA61D7">
        <w:rPr>
          <w:rFonts w:asciiTheme="minorHAnsi" w:hAnsiTheme="minorHAnsi" w:cstheme="minorHAnsi"/>
          <w:sz w:val="16"/>
          <w:szCs w:val="16"/>
          <w:lang w:val="es-PE"/>
        </w:rPr>
        <w:t xml:space="preserve">(FIRMA Y/O SELLO) </w:t>
      </w:r>
    </w:p>
    <w:sectPr w:rsidR="00170AA9" w:rsidRPr="00A84776">
      <w:type w:val="continuous"/>
      <w:pgSz w:w="12250" w:h="1585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AD9C1" w14:textId="77777777" w:rsidR="007D256C" w:rsidRDefault="007D256C" w:rsidP="00137781">
      <w:r>
        <w:separator/>
      </w:r>
    </w:p>
  </w:endnote>
  <w:endnote w:type="continuationSeparator" w:id="0">
    <w:p w14:paraId="50812069" w14:textId="77777777" w:rsidR="007D256C" w:rsidRDefault="007D256C" w:rsidP="0013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B08F1" w14:textId="77777777" w:rsidR="007D256C" w:rsidRDefault="007D256C" w:rsidP="00137781">
      <w:r>
        <w:separator/>
      </w:r>
    </w:p>
  </w:footnote>
  <w:footnote w:type="continuationSeparator" w:id="0">
    <w:p w14:paraId="560EFA71" w14:textId="77777777" w:rsidR="007D256C" w:rsidRDefault="007D256C" w:rsidP="00137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641B"/>
    <w:multiLevelType w:val="multilevel"/>
    <w:tmpl w:val="822C5CA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Verdana" w:hAnsi="Verdana" w:cs="Verdana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Verdana" w:hAnsi="Verdana" w:cs="Verdana" w:hint="default"/>
        <w:b/>
        <w:bCs/>
        <w:i w:val="0"/>
        <w:iCs w:val="0"/>
        <w:color w:val="auto"/>
        <w:sz w:val="28"/>
        <w:szCs w:val="28"/>
      </w:rPr>
    </w:lvl>
    <w:lvl w:ilvl="2">
      <w:start w:val="1"/>
      <w:numFmt w:val="decimal"/>
      <w:pStyle w:val="TITULO3"/>
      <w:lvlText w:val="%1.%2.%3."/>
      <w:lvlJc w:val="left"/>
      <w:pPr>
        <w:tabs>
          <w:tab w:val="num" w:pos="0"/>
        </w:tabs>
      </w:pPr>
      <w:rPr>
        <w:rFonts w:ascii="Verdana" w:hAnsi="Verdana" w:cs="Verdana" w:hint="default"/>
        <w:b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467"/>
        </w:tabs>
        <w:ind w:left="467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11"/>
        </w:tabs>
        <w:ind w:left="611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55"/>
        </w:tabs>
        <w:ind w:left="755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99"/>
        </w:tabs>
        <w:ind w:left="899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3"/>
        </w:tabs>
        <w:ind w:left="104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7"/>
        </w:tabs>
        <w:ind w:left="1187" w:hanging="1584"/>
      </w:pPr>
      <w:rPr>
        <w:rFonts w:cs="Times New Roman" w:hint="default"/>
      </w:rPr>
    </w:lvl>
  </w:abstractNum>
  <w:abstractNum w:abstractNumId="1" w15:restartNumberingAfterBreak="0">
    <w:nsid w:val="3B696A81"/>
    <w:multiLevelType w:val="hybridMultilevel"/>
    <w:tmpl w:val="6614A794"/>
    <w:lvl w:ilvl="0" w:tplc="56F21032">
      <w:numFmt w:val="bullet"/>
      <w:lvlText w:val="-"/>
      <w:lvlJc w:val="left"/>
      <w:pPr>
        <w:ind w:left="822" w:hanging="348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BB9A9D74">
      <w:numFmt w:val="bullet"/>
      <w:lvlText w:val="•"/>
      <w:lvlJc w:val="left"/>
      <w:pPr>
        <w:ind w:left="1644" w:hanging="348"/>
      </w:pPr>
      <w:rPr>
        <w:rFonts w:hint="default"/>
      </w:rPr>
    </w:lvl>
    <w:lvl w:ilvl="2" w:tplc="EE48E0BA">
      <w:numFmt w:val="bullet"/>
      <w:lvlText w:val="•"/>
      <w:lvlJc w:val="left"/>
      <w:pPr>
        <w:ind w:left="2468" w:hanging="348"/>
      </w:pPr>
      <w:rPr>
        <w:rFonts w:hint="default"/>
      </w:rPr>
    </w:lvl>
    <w:lvl w:ilvl="3" w:tplc="FFFABA60">
      <w:numFmt w:val="bullet"/>
      <w:lvlText w:val="•"/>
      <w:lvlJc w:val="left"/>
      <w:pPr>
        <w:ind w:left="3292" w:hanging="348"/>
      </w:pPr>
      <w:rPr>
        <w:rFonts w:hint="default"/>
      </w:rPr>
    </w:lvl>
    <w:lvl w:ilvl="4" w:tplc="84FC34B2">
      <w:numFmt w:val="bullet"/>
      <w:lvlText w:val="•"/>
      <w:lvlJc w:val="left"/>
      <w:pPr>
        <w:ind w:left="4116" w:hanging="348"/>
      </w:pPr>
      <w:rPr>
        <w:rFonts w:hint="default"/>
      </w:rPr>
    </w:lvl>
    <w:lvl w:ilvl="5" w:tplc="190C38DE">
      <w:numFmt w:val="bullet"/>
      <w:lvlText w:val="•"/>
      <w:lvlJc w:val="left"/>
      <w:pPr>
        <w:ind w:left="4941" w:hanging="348"/>
      </w:pPr>
      <w:rPr>
        <w:rFonts w:hint="default"/>
      </w:rPr>
    </w:lvl>
    <w:lvl w:ilvl="6" w:tplc="06D0C62E">
      <w:numFmt w:val="bullet"/>
      <w:lvlText w:val="•"/>
      <w:lvlJc w:val="left"/>
      <w:pPr>
        <w:ind w:left="5765" w:hanging="348"/>
      </w:pPr>
      <w:rPr>
        <w:rFonts w:hint="default"/>
      </w:rPr>
    </w:lvl>
    <w:lvl w:ilvl="7" w:tplc="5D7A9AE2">
      <w:numFmt w:val="bullet"/>
      <w:lvlText w:val="•"/>
      <w:lvlJc w:val="left"/>
      <w:pPr>
        <w:ind w:left="6589" w:hanging="348"/>
      </w:pPr>
      <w:rPr>
        <w:rFonts w:hint="default"/>
      </w:rPr>
    </w:lvl>
    <w:lvl w:ilvl="8" w:tplc="361414CC">
      <w:numFmt w:val="bullet"/>
      <w:lvlText w:val="•"/>
      <w:lvlJc w:val="left"/>
      <w:pPr>
        <w:ind w:left="7413" w:hanging="348"/>
      </w:pPr>
      <w:rPr>
        <w:rFonts w:hint="default"/>
      </w:rPr>
    </w:lvl>
  </w:abstractNum>
  <w:abstractNum w:abstractNumId="2" w15:restartNumberingAfterBreak="0">
    <w:nsid w:val="489F4F82"/>
    <w:multiLevelType w:val="hybridMultilevel"/>
    <w:tmpl w:val="E98405D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E1DE2"/>
    <w:multiLevelType w:val="hybridMultilevel"/>
    <w:tmpl w:val="74901C9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737"/>
    <w:rsid w:val="0006064F"/>
    <w:rsid w:val="000A2E44"/>
    <w:rsid w:val="000C5789"/>
    <w:rsid w:val="000E3B45"/>
    <w:rsid w:val="0011577B"/>
    <w:rsid w:val="00137781"/>
    <w:rsid w:val="00170AA9"/>
    <w:rsid w:val="001C01F8"/>
    <w:rsid w:val="001D7FA1"/>
    <w:rsid w:val="00235927"/>
    <w:rsid w:val="00254C0C"/>
    <w:rsid w:val="002A523E"/>
    <w:rsid w:val="002C0CAF"/>
    <w:rsid w:val="002F285E"/>
    <w:rsid w:val="00342E08"/>
    <w:rsid w:val="003A6DCF"/>
    <w:rsid w:val="003C1A5E"/>
    <w:rsid w:val="003D2492"/>
    <w:rsid w:val="00406A8B"/>
    <w:rsid w:val="00454A31"/>
    <w:rsid w:val="00473371"/>
    <w:rsid w:val="00556695"/>
    <w:rsid w:val="00566A26"/>
    <w:rsid w:val="0057189E"/>
    <w:rsid w:val="00596F93"/>
    <w:rsid w:val="00614C3A"/>
    <w:rsid w:val="0062738D"/>
    <w:rsid w:val="006A761D"/>
    <w:rsid w:val="00700028"/>
    <w:rsid w:val="00722CD9"/>
    <w:rsid w:val="007D256C"/>
    <w:rsid w:val="00810D80"/>
    <w:rsid w:val="00864144"/>
    <w:rsid w:val="008D3533"/>
    <w:rsid w:val="008E6B70"/>
    <w:rsid w:val="008E6E37"/>
    <w:rsid w:val="00910C76"/>
    <w:rsid w:val="00952B9C"/>
    <w:rsid w:val="00963C84"/>
    <w:rsid w:val="009A0936"/>
    <w:rsid w:val="009C7726"/>
    <w:rsid w:val="00A058EE"/>
    <w:rsid w:val="00A15497"/>
    <w:rsid w:val="00A2362F"/>
    <w:rsid w:val="00A3028F"/>
    <w:rsid w:val="00A43A40"/>
    <w:rsid w:val="00A50DD2"/>
    <w:rsid w:val="00A60552"/>
    <w:rsid w:val="00A707C5"/>
    <w:rsid w:val="00A84776"/>
    <w:rsid w:val="00AD6CAE"/>
    <w:rsid w:val="00AF1451"/>
    <w:rsid w:val="00AF1A63"/>
    <w:rsid w:val="00B605C6"/>
    <w:rsid w:val="00B72B75"/>
    <w:rsid w:val="00B7309B"/>
    <w:rsid w:val="00B86D59"/>
    <w:rsid w:val="00BA61D7"/>
    <w:rsid w:val="00BE11E5"/>
    <w:rsid w:val="00BE71E2"/>
    <w:rsid w:val="00C84A9B"/>
    <w:rsid w:val="00C86CAB"/>
    <w:rsid w:val="00CA5A62"/>
    <w:rsid w:val="00CA6F6D"/>
    <w:rsid w:val="00D03971"/>
    <w:rsid w:val="00D455CA"/>
    <w:rsid w:val="00D60F2E"/>
    <w:rsid w:val="00D726B2"/>
    <w:rsid w:val="00D94E57"/>
    <w:rsid w:val="00DC25C8"/>
    <w:rsid w:val="00DC346F"/>
    <w:rsid w:val="00E06968"/>
    <w:rsid w:val="00E178F4"/>
    <w:rsid w:val="00E67282"/>
    <w:rsid w:val="00E874FB"/>
    <w:rsid w:val="00F32E4D"/>
    <w:rsid w:val="00F76737"/>
    <w:rsid w:val="00FB6302"/>
    <w:rsid w:val="00FC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FFA9EA"/>
  <w15:docId w15:val="{E5E9CE01-A795-417C-BD27-5D89E5B4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next w:val="Normal"/>
    <w:link w:val="Ttulo1Car"/>
    <w:autoRedefine/>
    <w:qFormat/>
    <w:rsid w:val="00170AA9"/>
    <w:pPr>
      <w:keepNext/>
      <w:widowControl/>
      <w:autoSpaceDE/>
      <w:autoSpaceDN/>
      <w:spacing w:after="60"/>
      <w:outlineLvl w:val="0"/>
    </w:pPr>
    <w:rPr>
      <w:rFonts w:eastAsia="Times New Roman"/>
      <w:b/>
      <w:noProof/>
      <w:sz w:val="18"/>
      <w:szCs w:val="1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5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82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377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7781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1377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781"/>
    <w:rPr>
      <w:rFonts w:ascii="Arial" w:eastAsia="Arial" w:hAnsi="Arial" w:cs="Arial"/>
    </w:rPr>
  </w:style>
  <w:style w:type="character" w:customStyle="1" w:styleId="Ttulo1Car">
    <w:name w:val="Título 1 Car"/>
    <w:basedOn w:val="Fuentedeprrafopredeter"/>
    <w:link w:val="Ttulo1"/>
    <w:rsid w:val="00170AA9"/>
    <w:rPr>
      <w:rFonts w:ascii="Arial" w:eastAsia="Times New Roman" w:hAnsi="Arial" w:cs="Arial"/>
      <w:b/>
      <w:noProof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170AA9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val="es-PE" w:eastAsia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170AA9"/>
    <w:rPr>
      <w:rFonts w:ascii="Times New Roman" w:eastAsia="Times New Roman" w:hAnsi="Times New Roman" w:cs="Times New Roman"/>
      <w:sz w:val="16"/>
      <w:szCs w:val="16"/>
      <w:lang w:val="es-PE" w:eastAsia="es-ES_tradnl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E6E3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E6E37"/>
    <w:rPr>
      <w:rFonts w:ascii="Arial" w:eastAsia="Arial" w:hAnsi="Arial" w:cs="Arial"/>
    </w:rPr>
  </w:style>
  <w:style w:type="paragraph" w:customStyle="1" w:styleId="TITULO3">
    <w:name w:val="TITULO 3"/>
    <w:basedOn w:val="Ttulo3"/>
    <w:next w:val="Ttulo3"/>
    <w:autoRedefine/>
    <w:uiPriority w:val="99"/>
    <w:rsid w:val="00CA5A62"/>
    <w:pPr>
      <w:keepLines w:val="0"/>
      <w:widowControl/>
      <w:numPr>
        <w:ilvl w:val="2"/>
        <w:numId w:val="2"/>
      </w:numPr>
      <w:autoSpaceDE/>
      <w:autoSpaceDN/>
      <w:spacing w:before="0" w:line="360" w:lineRule="auto"/>
    </w:pPr>
    <w:rPr>
      <w:rFonts w:ascii="Verdana" w:eastAsia="MS Mincho" w:hAnsi="Verdana" w:cs="Verdana"/>
      <w:b/>
      <w:bCs/>
      <w:color w:val="auto"/>
      <w:sz w:val="22"/>
      <w:szCs w:val="22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5A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rsid w:val="00FC7ACC"/>
    <w:pPr>
      <w:widowControl/>
      <w:autoSpaceDE/>
      <w:autoSpaceDN/>
      <w:spacing w:before="100" w:beforeAutospacing="1" w:after="100" w:afterAutospacing="1"/>
      <w:jc w:val="both"/>
    </w:pPr>
    <w:rPr>
      <w:rFonts w:eastAsia="Times New Roman"/>
      <w:color w:val="000000"/>
      <w:sz w:val="20"/>
      <w:szCs w:val="20"/>
      <w:lang w:val="es-ES" w:eastAsia="es-ES"/>
    </w:rPr>
  </w:style>
  <w:style w:type="character" w:styleId="Hipervnculo">
    <w:name w:val="Hyperlink"/>
    <w:rsid w:val="00FC7ACC"/>
    <w:rPr>
      <w:color w:val="0000FF"/>
      <w:u w:val="single"/>
    </w:rPr>
  </w:style>
  <w:style w:type="character" w:customStyle="1" w:styleId="modartculofecha">
    <w:name w:val="modartculofecha"/>
    <w:rsid w:val="00FC7ACC"/>
    <w:rPr>
      <w:rFonts w:ascii="Arial" w:hAnsi="Arial" w:cs="Arial" w:hint="default"/>
      <w:b/>
      <w:bCs/>
      <w:i w:val="0"/>
      <w:i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Declaración Jurada</vt:lpstr>
    </vt:vector>
  </TitlesOfParts>
  <Company>Hewlett-Packard Company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Declaración Jurada</dc:title>
  <dc:creator>Promudeh</dc:creator>
  <cp:lastModifiedBy>SALAZAR CABAÑAS,  CARIDAD MARIANELA</cp:lastModifiedBy>
  <cp:revision>33</cp:revision>
  <dcterms:created xsi:type="dcterms:W3CDTF">2020-08-25T16:19:00Z</dcterms:created>
  <dcterms:modified xsi:type="dcterms:W3CDTF">2020-08-26T17:28:00Z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2017-10-04T00:00:00Z</vt:filetime>
  </property>
</Properties>
</file>